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before="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Руководителю Банка __________________</w:t>
      </w:r>
    </w:p>
    <w:p w:rsidR="00000000" w:rsidDel="00000000" w:rsidP="00000000" w:rsidRDefault="00000000" w:rsidRPr="00000000" w14:paraId="00000002">
      <w:pPr>
        <w:spacing w:after="150" w:before="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3">
      <w:pPr>
        <w:spacing w:after="150" w:before="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__________________________________</w:t>
      </w:r>
    </w:p>
    <w:p w:rsidR="00000000" w:rsidDel="00000000" w:rsidP="00000000" w:rsidRDefault="00000000" w:rsidRPr="00000000" w14:paraId="00000004">
      <w:pPr>
        <w:spacing w:after="150" w:before="0" w:line="360" w:lineRule="auto"/>
        <w:jc w:val="right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sz w:val="18"/>
          <w:szCs w:val="18"/>
          <w:rtl w:val="0"/>
        </w:rPr>
        <w:t xml:space="preserve">(адрес регистрации)</w:t>
      </w:r>
    </w:p>
    <w:p w:rsidR="00000000" w:rsidDel="00000000" w:rsidP="00000000" w:rsidRDefault="00000000" w:rsidRPr="00000000" w14:paraId="00000005">
      <w:pPr>
        <w:spacing w:after="150" w:before="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 ________________________________</w:t>
      </w:r>
    </w:p>
    <w:p w:rsidR="00000000" w:rsidDel="00000000" w:rsidP="00000000" w:rsidRDefault="00000000" w:rsidRPr="00000000" w14:paraId="00000006">
      <w:pPr>
        <w:spacing w:after="150" w:before="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50" w:before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9">
      <w:pPr>
        <w:spacing w:after="50"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5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 года между мной и вашим банком был заключен договор потребительского кредитования №__. Одновременно с ним был заключен договор страхования кредита №__. В соответствии с этим кредитный договор был заключен на сумму _________ (_________________) руб., тогда как фактически я получил лишь сумму, равную _________ (___________) рублей. __________ ______________) руб. были перечислены страховой компании в качестве страхового взноса. Срок кредитования и, соответственно, страхования, в соответствии с п. 1.2. заключенного договора, составлял ______ месяцев.</w:t>
      </w:r>
    </w:p>
    <w:p w:rsidR="00000000" w:rsidDel="00000000" w:rsidP="00000000" w:rsidRDefault="00000000" w:rsidRPr="00000000" w14:paraId="0000000B">
      <w:pPr>
        <w:spacing w:after="15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 года я полностью исполнил кредитные обязательства перед банком, вернув сумму основного долга в размере _____________ (__________________) рублей и установленные договором проценты. В связи с тем, что кредитные обязательства выполнены досрочно, а также ввиду досрочного расторжения договора страхования, прошу вернуть мне излишне уплаченные страховые взносы в размере ____________________ (____________________) рублей.</w:t>
      </w:r>
    </w:p>
    <w:p w:rsidR="00000000" w:rsidDel="00000000" w:rsidP="00000000" w:rsidRDefault="00000000" w:rsidRPr="00000000" w14:paraId="0000000C">
      <w:pPr>
        <w:spacing w:after="15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 по настоящему заявлению прошу принять в течение 10 дней с момента его получения. В случае неполучения от вас ответа и неудовлетворения заявленных требований, буду вынужден обратиться за защитой своих интересов в суд и начислить проценты за пользование чужими денежными средствами в соответствии со ст. 395 ГК РФ.</w:t>
      </w:r>
    </w:p>
    <w:p w:rsidR="00000000" w:rsidDel="00000000" w:rsidP="00000000" w:rsidRDefault="00000000" w:rsidRPr="00000000" w14:paraId="0000000D">
      <w:pPr>
        <w:spacing w:after="15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                                                                                                 Подпись:</w:t>
      </w:r>
    </w:p>
    <w:p w:rsidR="00000000" w:rsidDel="00000000" w:rsidP="00000000" w:rsidRDefault="00000000" w:rsidRPr="00000000" w14:paraId="0000000E">
      <w:pPr>
        <w:spacing w:after="150" w:before="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                                                                                         ________/ 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style="width:600px; height:24.950495049505px; margin-left:0px; margin-top:0px; mso-position-horizontal:left; mso-position-vertical:top; mso-position-horizontal-relative:char; mso-position-vertical-relative:line;" type="#_x0000_t75">
          <v:imagedata r:id="rId1" o:title=""/>
          <w10:wrap/>
        </v:shape>
      </w:pic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FootnoteReference">
    <w:name w:val="Footnote Reference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JksxcsYMr0/i3DeKlm+TwpUhQ==">CgMxLjA4AHIhMVBNT3o5RDBiNlZXVVBVMlRETVlKWDhsNWJ1QlBPdmdy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2024-02-16T17:26:30+03:00</dcterms:created>
  <dc:creator>amulex.ru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