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tabs>
          <w:tab w:val="left" w:leader="none" w:pos="4820"/>
        </w:tabs>
        <w:spacing w:before="0" w:lineRule="auto"/>
        <w:ind w:left="4820" w:firstLine="0"/>
        <w:jc w:val="right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bookmarkStart w:colFirst="0" w:colLast="0" w:name="_oujvew4ehk51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Форма Заявления на реструктуризацию кредита</w:t>
      </w:r>
    </w:p>
    <w:p w:rsidR="00000000" w:rsidDel="00000000" w:rsidP="00000000" w:rsidRDefault="00000000" w:rsidRPr="00000000" w14:paraId="00000002">
      <w:pPr>
        <w:jc w:val="right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03">
      <w:pPr>
        <w:jc w:val="right"/>
        <w:rPr/>
      </w:pPr>
      <w:r w:rsidDel="00000000" w:rsidR="00000000" w:rsidRPr="00000000">
        <w:rPr>
          <w:rtl w:val="0"/>
        </w:rPr>
        <w:t xml:space="preserve">В ____________________________________</w:t>
      </w:r>
    </w:p>
    <w:p w:rsidR="00000000" w:rsidDel="00000000" w:rsidP="00000000" w:rsidRDefault="00000000" w:rsidRPr="00000000" w14:paraId="00000004">
      <w:pPr>
        <w:jc w:val="right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(наименование подразделения ОАО «</w:t>
      </w:r>
      <w:r w:rsidDel="00000000" w:rsidR="00000000" w:rsidRPr="00000000">
        <w:rPr>
          <w:sz w:val="18"/>
          <w:szCs w:val="18"/>
          <w:rtl w:val="0"/>
        </w:rPr>
        <w:t xml:space="preserve">Сбербанк России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»)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ЗАЯВЛЕНИЕ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на реструктуризацию кредита </w:t>
      </w:r>
    </w:p>
    <w:p w:rsidR="00000000" w:rsidDel="00000000" w:rsidP="00000000" w:rsidRDefault="00000000" w:rsidRPr="00000000" w14:paraId="00000008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firstLine="360"/>
        <w:jc w:val="both"/>
        <w:rPr>
          <w:sz w:val="16"/>
          <w:szCs w:val="16"/>
        </w:rPr>
      </w:pPr>
      <w:r w:rsidDel="00000000" w:rsidR="00000000" w:rsidRPr="00000000">
        <w:rPr>
          <w:sz w:val="22"/>
          <w:szCs w:val="22"/>
          <w:rtl w:val="0"/>
        </w:rPr>
        <w:t xml:space="preserve">Прошу рассмотреть вопрос о реструктуризации задолженности по кредитному договору                             № _______________ от «_____» </w:t>
      </w:r>
      <w:r w:rsidDel="00000000" w:rsidR="00000000" w:rsidRPr="00000000">
        <w:rPr>
          <w:sz w:val="22"/>
          <w:szCs w:val="22"/>
          <w:rtl w:val="0"/>
        </w:rPr>
        <w:t xml:space="preserve">_____________20___</w:t>
      </w:r>
      <w:r w:rsidDel="00000000" w:rsidR="00000000" w:rsidRPr="00000000">
        <w:rPr>
          <w:sz w:val="22"/>
          <w:szCs w:val="22"/>
          <w:rtl w:val="0"/>
        </w:rPr>
        <w:t xml:space="preserve"> г. на следующих условиях </w:t>
      </w:r>
      <w:r w:rsidDel="00000000" w:rsidR="00000000" w:rsidRPr="00000000">
        <w:rPr>
          <w:sz w:val="16"/>
          <w:szCs w:val="16"/>
          <w:rtl w:val="0"/>
        </w:rPr>
        <w:t xml:space="preserve">(</w:t>
      </w:r>
      <w:r w:rsidDel="00000000" w:rsidR="00000000" w:rsidRPr="00000000">
        <w:rPr>
          <w:i w:val="1"/>
          <w:iCs w:val="1"/>
          <w:sz w:val="16"/>
          <w:szCs w:val="16"/>
          <w:rtl w:val="0"/>
        </w:rPr>
        <w:t xml:space="preserve">укажите и отметьте нужное</w:t>
      </w:r>
      <w:r w:rsidDel="00000000" w:rsidR="00000000" w:rsidRPr="00000000">
        <w:rPr>
          <w:sz w:val="16"/>
          <w:szCs w:val="16"/>
          <w:rtl w:val="0"/>
        </w:rPr>
        <w:t xml:space="preserve">):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before="60" w:line="21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Снижение размера платежей на ___________ (мес.);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before="60" w:line="216" w:lineRule="auto"/>
        <w:ind w:left="720" w:hanging="360"/>
        <w:jc w:val="both"/>
        <w:rPr>
          <w:sz w:val="22"/>
          <w:szCs w:val="22"/>
        </w:rPr>
      </w:pPr>
      <w:bookmarkStart w:colFirst="0" w:colLast="0" w:name="_r5xc73w5qv4q" w:id="1"/>
      <w:bookmarkEnd w:id="1"/>
      <w:r w:rsidDel="00000000" w:rsidR="00000000" w:rsidRPr="00000000">
        <w:rPr>
          <w:sz w:val="22"/>
          <w:szCs w:val="22"/>
          <w:rtl w:val="0"/>
        </w:rPr>
        <w:t xml:space="preserve">Изменение периодичности платежей с годовой/квартальной/ежемесячной на ежемесячную/квартальную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before="60" w:line="21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Заменить обеспечение / принять в качестве дополнительного обеспечения: 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spacing w:before="60" w:line="216" w:lineRule="auto"/>
        <w:ind w:left="144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Поручительство (а) физического(их) лица(лиц) ______________________________________</w:t>
      </w:r>
    </w:p>
    <w:p w:rsidR="00000000" w:rsidDel="00000000" w:rsidP="00000000" w:rsidRDefault="00000000" w:rsidRPr="00000000" w14:paraId="0000000E">
      <w:pPr>
        <w:spacing w:before="60" w:line="216" w:lineRule="auto"/>
        <w:ind w:left="144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0F">
      <w:pPr>
        <w:spacing w:line="216" w:lineRule="auto"/>
        <w:ind w:left="720" w:firstLine="0"/>
        <w:jc w:val="center"/>
        <w:rPr>
          <w:i w:val="1"/>
          <w:iCs w:val="1"/>
          <w:sz w:val="16"/>
          <w:szCs w:val="16"/>
        </w:rPr>
      </w:pPr>
      <w:r w:rsidDel="00000000" w:rsidR="00000000" w:rsidRPr="00000000">
        <w:rPr>
          <w:i w:val="1"/>
          <w:iCs w:val="1"/>
          <w:sz w:val="16"/>
          <w:szCs w:val="16"/>
          <w:rtl w:val="0"/>
        </w:rPr>
        <w:t xml:space="preserve">(укажите полностью Ф.И.О. поручителей)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pacing w:before="60" w:line="216" w:lineRule="auto"/>
        <w:ind w:left="144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залог транспортного средства ____________________________________________________</w:t>
      </w:r>
    </w:p>
    <w:p w:rsidR="00000000" w:rsidDel="00000000" w:rsidP="00000000" w:rsidRDefault="00000000" w:rsidRPr="00000000" w14:paraId="00000011">
      <w:pPr>
        <w:spacing w:before="60" w:line="216" w:lineRule="auto"/>
        <w:ind w:left="144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12">
      <w:pPr>
        <w:spacing w:line="216" w:lineRule="auto"/>
        <w:ind w:left="720" w:firstLine="0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(укажите тип, наименование, марку, модель, год выпуска, VIN, полностью Ф.И.О. владельца ТС).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before="60" w:line="216" w:lineRule="auto"/>
        <w:ind w:left="144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залог недвижимого имущества ___________________________________________________</w:t>
      </w:r>
    </w:p>
    <w:p w:rsidR="00000000" w:rsidDel="00000000" w:rsidP="00000000" w:rsidRDefault="00000000" w:rsidRPr="00000000" w14:paraId="00000014">
      <w:pPr>
        <w:spacing w:before="60" w:line="216" w:lineRule="auto"/>
        <w:ind w:left="144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15">
      <w:pPr>
        <w:spacing w:line="216" w:lineRule="auto"/>
        <w:ind w:left="720" w:firstLine="0"/>
        <w:jc w:val="center"/>
        <w:rPr>
          <w:i w:val="1"/>
          <w:iCs w:val="1"/>
          <w:sz w:val="16"/>
          <w:szCs w:val="16"/>
        </w:rPr>
      </w:pPr>
      <w:r w:rsidDel="00000000" w:rsidR="00000000" w:rsidRPr="00000000">
        <w:rPr>
          <w:i w:val="1"/>
          <w:iCs w:val="1"/>
          <w:sz w:val="16"/>
          <w:szCs w:val="16"/>
          <w:rtl w:val="0"/>
        </w:rPr>
        <w:t xml:space="preserve">(укажите основные характеристики объекта недвижимости).</w:t>
      </w:r>
    </w:p>
    <w:p w:rsidR="00000000" w:rsidDel="00000000" w:rsidP="00000000" w:rsidRDefault="00000000" w:rsidRPr="00000000" w14:paraId="00000016">
      <w:pPr>
        <w:ind w:firstLine="90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Настоящим заявляю, что причина моего обращения в Банк с заявлением о  рассмотрении возможности реструктуризации кредита является </w:t>
      </w:r>
      <w:r w:rsidDel="00000000" w:rsidR="00000000" w:rsidRPr="00000000">
        <w:rPr>
          <w:i w:val="1"/>
          <w:iCs w:val="1"/>
          <w:sz w:val="16"/>
          <w:szCs w:val="16"/>
          <w:rtl w:val="0"/>
        </w:rPr>
        <w:t xml:space="preserve">(возможно несколько вариантов)</w:t>
      </w:r>
      <w:r w:rsidDel="00000000" w:rsidR="00000000" w:rsidRPr="00000000">
        <w:rPr>
          <w:sz w:val="16"/>
          <w:szCs w:val="16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before="60" w:line="21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потеря мной работы;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before="60" w:line="21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снижение доходов в связи с (укажите комментарии) __________________________________________________________________________________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before="60" w:line="21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иное (укажите причину) _____________________________________________________________.</w:t>
      </w:r>
    </w:p>
    <w:p w:rsidR="00000000" w:rsidDel="00000000" w:rsidP="00000000" w:rsidRDefault="00000000" w:rsidRPr="00000000" w14:paraId="0000001A">
      <w:pPr>
        <w:spacing w:before="60" w:line="216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before="60" w:line="216" w:lineRule="auto"/>
        <w:ind w:left="708" w:firstLine="142.99999999999997"/>
        <w:jc w:val="both"/>
        <w:rPr>
          <w:sz w:val="22"/>
          <w:szCs w:val="22"/>
        </w:rPr>
        <w:sectPr>
          <w:footerReference r:id="rId6" w:type="default"/>
          <w:pgSz w:h="16838" w:w="11906" w:orient="portrait"/>
          <w:pgMar w:bottom="907" w:top="907" w:left="1134" w:right="567" w:header="709" w:footer="709"/>
          <w:pgNumType w:start="1"/>
          <w:titlePg w:val="1"/>
        </w:sectPr>
      </w:pPr>
      <w:r w:rsidDel="00000000" w:rsidR="00000000" w:rsidRPr="00000000">
        <w:rPr>
          <w:sz w:val="22"/>
          <w:szCs w:val="22"/>
          <w:rtl w:val="0"/>
        </w:rPr>
        <w:t xml:space="preserve">Дата возникновения указанной причины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before="60" w:line="21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от (ДД/ММ/ГГГГ)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before="60" w:line="216" w:lineRule="auto"/>
        <w:ind w:left="720" w:hanging="360"/>
        <w:rPr>
          <w:sz w:val="22"/>
          <w:szCs w:val="22"/>
        </w:rPr>
        <w:sectPr>
          <w:type w:val="continuous"/>
          <w:pgSz w:h="16838" w:w="11906" w:orient="portrait"/>
          <w:pgMar w:bottom="907" w:top="907" w:left="1134" w:right="567" w:header="709" w:footer="709"/>
          <w:cols w:equalWidth="0" w:num="2">
            <w:col w:space="708" w:w="4748.499999999999"/>
            <w:col w:space="0" w:w="4748.499999999999"/>
          </w:cols>
          <w:titlePg w:val="1"/>
        </w:sectPr>
      </w:pPr>
      <w:r w:rsidDel="00000000" w:rsidR="00000000" w:rsidRPr="00000000">
        <w:rPr>
          <w:sz w:val="22"/>
          <w:szCs w:val="22"/>
          <w:rtl w:val="0"/>
        </w:rPr>
        <w:t xml:space="preserve">длится (длилось) </w:t>
      </w:r>
    </w:p>
    <w:p w:rsidR="00000000" w:rsidDel="00000000" w:rsidP="00000000" w:rsidRDefault="00000000" w:rsidRPr="00000000" w14:paraId="0000001E">
      <w:pPr>
        <w:spacing w:before="60" w:line="21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before="60" w:line="21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Источники и перспектива погашения кредита: ____________________________________________________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77"/>
          <w:tab w:val="right" w:leader="none" w:pos="935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77"/>
          <w:tab w:val="right" w:leader="none" w:pos="9355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Указывается при наличии поручителей/залогодателей по кредитному договору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77"/>
          <w:tab w:val="right" w:leader="none" w:pos="9355"/>
        </w:tabs>
        <w:spacing w:after="0" w:before="0" w:line="240" w:lineRule="auto"/>
        <w:ind w:left="0" w:right="0" w:firstLine="9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Настоящим информирую Банк, что поручитель(и) / залогодатель(и)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(нужно подчеркнуть)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по кредитному договору № ___________ от «______»__________________ г. ________________________________________________________________________________________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77"/>
          <w:tab w:val="right" w:leader="none" w:pos="9355"/>
        </w:tabs>
        <w:spacing w:after="0" w:before="0" w:line="240" w:lineRule="auto"/>
        <w:ind w:left="0" w:right="0" w:firstLine="300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(укажите полностью Ф.И.О. поручителя(ей) / залогодателя(ей))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77"/>
          <w:tab w:val="right" w:leader="none" w:pos="935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77"/>
          <w:tab w:val="right" w:leader="none" w:pos="935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проинформированы мной о данном обращении в Банк по вопросу возможной реструктуризации кредита и при положительном решении Банка дали свое согласие (отказались) заключить дополнительное(ые) соглашение(я) к договору поручительства / договору залога о реструктуризации кредита на вышеуказанных условиях.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77"/>
          <w:tab w:val="right" w:leader="none" w:pos="9355"/>
        </w:tabs>
        <w:spacing w:after="0" w:before="0" w:line="240" w:lineRule="auto"/>
        <w:ind w:left="396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Заемщик ___________________ / ____________________</w:t>
      </w:r>
    </w:p>
    <w:p w:rsidR="00000000" w:rsidDel="00000000" w:rsidP="00000000" w:rsidRDefault="00000000" w:rsidRPr="00000000" w14:paraId="00000027">
      <w:pPr>
        <w:ind w:left="3969" w:firstLine="1701.0000000000002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 подпись)                                        (Ф.И.О.)</w:t>
      </w:r>
    </w:p>
    <w:p w:rsidR="00000000" w:rsidDel="00000000" w:rsidP="00000000" w:rsidRDefault="00000000" w:rsidRPr="00000000" w14:paraId="00000028">
      <w:pPr>
        <w:ind w:left="3969" w:firstLine="1701.0000000000002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77"/>
          <w:tab w:val="right" w:leader="none" w:pos="9355"/>
        </w:tabs>
        <w:spacing w:after="0" w:before="0" w:line="240" w:lineRule="auto"/>
        <w:ind w:left="396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Созаемщик ___________________ / ____________________</w:t>
      </w:r>
    </w:p>
    <w:p w:rsidR="00000000" w:rsidDel="00000000" w:rsidP="00000000" w:rsidRDefault="00000000" w:rsidRPr="00000000" w14:paraId="0000002A">
      <w:pPr>
        <w:ind w:left="3969" w:firstLine="1701.0000000000002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 подпись)                                        (Ф.И.О.)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77"/>
          <w:tab w:val="right" w:leader="none" w:pos="9355"/>
        </w:tabs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6960" w:hanging="360"/>
        <w:jc w:val="right"/>
        <w:rPr>
          <w:i w:val="1"/>
          <w:iCs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      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6960" w:hanging="360"/>
        <w:jc w:val="center"/>
        <w:rPr/>
      </w:pPr>
      <w:r w:rsidDel="00000000" w:rsidR="00000000" w:rsidRPr="00000000">
        <w:rPr>
          <w:i w:val="1"/>
          <w:iCs w:val="1"/>
          <w:sz w:val="16"/>
          <w:szCs w:val="16"/>
          <w:rtl w:val="0"/>
        </w:rPr>
        <w:t xml:space="preserve">                            (дата</w:t>
      </w: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907" w:top="907" w:left="1134" w:right="567" w:header="709" w:footer="709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  <w:ind w:left="525" w:hanging="525"/>
    </w:pPr>
    <w:rPr>
      <w:rFonts w:ascii="Cambria" w:cs="Cambria" w:eastAsia="Cambria" w:hAnsi="Cambria"/>
      <w:b w:val="1"/>
      <w:bCs w:val="1"/>
      <w:color w:val="365f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Rule="auto"/>
      <w:ind w:left="3948" w:hanging="360"/>
    </w:pPr>
    <w:rPr>
      <w:rFonts w:ascii="Cambria" w:cs="Cambria" w:eastAsia="Cambria" w:hAnsi="Cambria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before="200" w:lineRule="auto"/>
      <w:ind w:left="4668" w:hanging="360"/>
    </w:pPr>
    <w:rPr>
      <w:rFonts w:ascii="Cambria" w:cs="Cambria" w:eastAsia="Cambria" w:hAnsi="Cambria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before="200" w:lineRule="auto"/>
      <w:ind w:left="5388" w:hanging="360"/>
    </w:pPr>
    <w:rPr>
      <w:rFonts w:ascii="Cambria" w:cs="Cambria" w:eastAsia="Cambria" w:hAnsi="Cambria"/>
      <w:color w:val="243f60"/>
    </w:rPr>
  </w:style>
  <w:style w:type="paragraph" w:styleId="Heading6">
    <w:name w:val="heading 6"/>
    <w:basedOn w:val="Normal"/>
    <w:next w:val="Normal"/>
    <w:pPr>
      <w:widowControl w:val="0"/>
      <w:spacing w:after="60" w:before="240" w:lineRule="auto"/>
      <w:ind w:left="1152" w:hanging="432"/>
    </w:pPr>
    <w:rPr>
      <w:rFonts w:ascii="Calibri" w:cs="Calibri" w:eastAsia="Calibri" w:hAnsi="Calibri"/>
      <w:b w:val="1"/>
      <w:bCs w:val="1"/>
      <w:sz w:val="22"/>
      <w:szCs w:val="22"/>
    </w:rPr>
  </w:style>
  <w:style w:type="paragraph" w:styleId="Title">
    <w:name w:val="Title"/>
    <w:basedOn w:val="Normal"/>
    <w:next w:val="Normal"/>
    <w:pPr>
      <w:jc w:val="center"/>
    </w:pPr>
    <w:rPr>
      <w:rFonts w:ascii="Cambria" w:cs="Cambria" w:eastAsia="Cambria" w:hAnsi="Cambria"/>
      <w:b w:val="1"/>
      <w:bCs w:val="1"/>
      <w:sz w:val="32"/>
      <w:szCs w:val="32"/>
    </w:rPr>
  </w:style>
  <w:style w:type="paragraph" w:styleId="Subtitle">
    <w:name w:val="Subtitle"/>
    <w:basedOn w:val="Normal"/>
    <w:next w:val="Normal"/>
    <w:pPr>
      <w:spacing w:after="60" w:lineRule="auto"/>
      <w:jc w:val="center"/>
    </w:pPr>
    <w:rPr>
      <w:rFonts w:ascii="Cambria" w:cs="Cambria" w:eastAsia="Cambria" w:hAnsi="Cambria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