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CB9DCE" w14:textId="77777777" w:rsidR="00F600D8" w:rsidRDefault="00F600D8" w:rsidP="00F600D8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117967030"/>
      <w:bookmarkStart w:id="1" w:name="_GoBack"/>
      <w:bookmarkEnd w:id="1"/>
      <w:r w:rsidRPr="008740DA">
        <w:rPr>
          <w:rFonts w:ascii="Times New Roman" w:hAnsi="Times New Roman" w:cs="Times New Roman"/>
          <w:b/>
          <w:sz w:val="24"/>
          <w:szCs w:val="24"/>
        </w:rPr>
        <w:t xml:space="preserve">Дело № </w:t>
      </w:r>
      <w:r>
        <w:rPr>
          <w:rFonts w:ascii="Times New Roman" w:hAnsi="Times New Roman" w:cs="Times New Roman"/>
          <w:b/>
          <w:sz w:val="24"/>
          <w:szCs w:val="24"/>
        </w:rPr>
        <w:t>________________</w:t>
      </w:r>
    </w:p>
    <w:p w14:paraId="6071ACC5" w14:textId="77777777" w:rsidR="00F600D8" w:rsidRPr="008740DA" w:rsidRDefault="00F600D8" w:rsidP="00F600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 ___________________ г.</w:t>
      </w:r>
    </w:p>
    <w:p w14:paraId="03FDDF9B" w14:textId="77777777" w:rsidR="00F600D8" w:rsidRDefault="00F600D8" w:rsidP="00F600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column"/>
      </w:r>
      <w:r>
        <w:rPr>
          <w:rFonts w:ascii="Times New Roman" w:hAnsi="Times New Roman" w:cs="Times New Roman"/>
          <w:sz w:val="24"/>
          <w:szCs w:val="24"/>
        </w:rPr>
        <w:t>В __________________________________</w:t>
      </w:r>
    </w:p>
    <w:p w14:paraId="3D77EF36" w14:textId="77777777" w:rsidR="00F600D8" w:rsidRDefault="00F600D8" w:rsidP="00F600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________________________________________________________________________Истец: __________________________</w:t>
      </w:r>
    </w:p>
    <w:p w14:paraId="3D20C368" w14:textId="77777777" w:rsidR="00F600D8" w:rsidRDefault="00F600D8" w:rsidP="00F600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регистрации: ________________________________________________________________________</w:t>
      </w:r>
    </w:p>
    <w:p w14:paraId="2CF54FFD" w14:textId="77777777" w:rsidR="00F600D8" w:rsidRDefault="00F600D8" w:rsidP="00F600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Ответчик: __________________________</w:t>
      </w:r>
    </w:p>
    <w:p w14:paraId="5A0A6344" w14:textId="77777777" w:rsidR="00F600D8" w:rsidRDefault="00F600D8" w:rsidP="00F600D8">
      <w:pPr>
        <w:jc w:val="both"/>
        <w:rPr>
          <w:rFonts w:ascii="Times New Roman" w:hAnsi="Times New Roman" w:cs="Times New Roman"/>
          <w:sz w:val="24"/>
          <w:szCs w:val="24"/>
        </w:rPr>
        <w:sectPr w:rsidR="00F600D8" w:rsidSect="008740DA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Адрес регистрации: ________________________________________________________________________</w:t>
      </w:r>
    </w:p>
    <w:bookmarkEnd w:id="0"/>
    <w:p w14:paraId="5B8F170C" w14:textId="060EF9E5" w:rsidR="00F600D8" w:rsidRDefault="00F600D8" w:rsidP="00F600D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Исковое заявление о разделе кредита после развода</w:t>
      </w:r>
    </w:p>
    <w:p w14:paraId="3216724D" w14:textId="77777777" w:rsidR="00F600D8" w:rsidRDefault="00F600D8" w:rsidP="00F600D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24241849"/>
      <w:r>
        <w:rPr>
          <w:rFonts w:ascii="Times New Roman" w:hAnsi="Times New Roman" w:cs="Times New Roman"/>
          <w:sz w:val="24"/>
          <w:szCs w:val="24"/>
        </w:rPr>
        <w:t>Истец и ответчик состояли в гражданском браке с ____________________ г. по ____________________ г.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222BD349" w14:textId="4CA7A947" w:rsidR="00F600D8" w:rsidRDefault="00F600D8" w:rsidP="00F600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Полученные денежные средства были потрачены на ________________________________________,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715EE3F" w14:textId="6747AD6B" w:rsidR="00A502EC" w:rsidRPr="008905C4" w:rsidRDefault="00A502EC" w:rsidP="00F600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ст. 35 СК РФ обязательства также подлежат разделу после развода.</w:t>
      </w:r>
    </w:p>
    <w:p w14:paraId="06554CCC" w14:textId="77777777" w:rsidR="00F600D8" w:rsidRDefault="00F600D8" w:rsidP="00F600D8">
      <w:pPr>
        <w:jc w:val="both"/>
        <w:rPr>
          <w:rFonts w:ascii="Times New Roman" w:hAnsi="Times New Roman" w:cs="Times New Roman"/>
          <w:sz w:val="24"/>
          <w:szCs w:val="24"/>
        </w:rPr>
      </w:pPr>
      <w:r w:rsidRPr="00FD7537">
        <w:rPr>
          <w:rFonts w:ascii="Times New Roman" w:hAnsi="Times New Roman" w:cs="Times New Roman"/>
          <w:sz w:val="24"/>
          <w:szCs w:val="24"/>
        </w:rPr>
        <w:t>На основании изложенного, в силу ст. 21, 23</w:t>
      </w:r>
      <w:r>
        <w:rPr>
          <w:rFonts w:ascii="Times New Roman" w:hAnsi="Times New Roman" w:cs="Times New Roman"/>
          <w:sz w:val="24"/>
          <w:szCs w:val="24"/>
        </w:rPr>
        <w:t>, 38, 45</w:t>
      </w:r>
      <w:r w:rsidRPr="00FD7537">
        <w:rPr>
          <w:rFonts w:ascii="Times New Roman" w:hAnsi="Times New Roman" w:cs="Times New Roman"/>
          <w:sz w:val="24"/>
          <w:szCs w:val="24"/>
        </w:rPr>
        <w:t xml:space="preserve"> СК РФ, руководствуясь статьями 23, 131, 132 ГПК РФ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16FE735" w14:textId="77777777" w:rsidR="00F600D8" w:rsidRPr="003951D5" w:rsidRDefault="00F600D8" w:rsidP="00F600D8">
      <w:pPr>
        <w:pStyle w:val="a3"/>
        <w:numPr>
          <w:ilvl w:val="0"/>
          <w:numId w:val="2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Признать долг по Кредитному договору № __ от ____________________ г. общим, разделить его ____________________ между Истцом и Ответчиком.</w:t>
      </w:r>
    </w:p>
    <w:bookmarkEnd w:id="2"/>
    <w:p w14:paraId="5B858B26" w14:textId="77777777" w:rsidR="00F600D8" w:rsidRDefault="00F600D8" w:rsidP="00F600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 (_______)</w:t>
      </w:r>
    </w:p>
    <w:p w14:paraId="2D380FBE" w14:textId="77777777" w:rsidR="00F600D8" w:rsidRDefault="00F600D8" w:rsidP="00F600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ФИО                                                                       подпись</w:t>
      </w:r>
    </w:p>
    <w:p w14:paraId="5AC0A4D1" w14:textId="77777777" w:rsidR="00F600D8" w:rsidRDefault="00F600D8" w:rsidP="00F600D8"/>
    <w:p w14:paraId="2B7FD9FE" w14:textId="77777777" w:rsidR="00F600D8" w:rsidRDefault="00F600D8" w:rsidP="00F600D8"/>
    <w:p w14:paraId="62DAA69C" w14:textId="77777777" w:rsidR="00F600D8" w:rsidRDefault="00F600D8" w:rsidP="00F600D8"/>
    <w:p w14:paraId="7936977E" w14:textId="77777777" w:rsidR="00F600D8" w:rsidRDefault="00F600D8" w:rsidP="00F600D8"/>
    <w:p w14:paraId="01063D08" w14:textId="77777777" w:rsidR="00122A6C" w:rsidRDefault="00122A6C"/>
    <w:sectPr w:rsidR="00122A6C" w:rsidSect="002E3A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0C1F41"/>
    <w:multiLevelType w:val="hybridMultilevel"/>
    <w:tmpl w:val="F18AF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D01DA"/>
    <w:multiLevelType w:val="hybridMultilevel"/>
    <w:tmpl w:val="3586A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DAF"/>
    <w:rsid w:val="00122A6C"/>
    <w:rsid w:val="004C352D"/>
    <w:rsid w:val="005F6DAF"/>
    <w:rsid w:val="00A502EC"/>
    <w:rsid w:val="00F60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59F78"/>
  <w15:chartTrackingRefBased/>
  <w15:docId w15:val="{199A2EEE-E4BA-48EF-BFFE-0164B8D05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00D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0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разделе кредита после развода</vt:lpstr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разделе кредита после развода</dc:title>
  <dc:subject/>
  <dc:creator>Assistentus.ru</dc:creator>
  <cp:keywords/>
  <dc:description/>
  <cp:lastModifiedBy>Александр Петров</cp:lastModifiedBy>
  <cp:revision>4</cp:revision>
  <dcterms:created xsi:type="dcterms:W3CDTF">2023-03-09T06:14:00Z</dcterms:created>
  <dcterms:modified xsi:type="dcterms:W3CDTF">2023-04-23T06:41:00Z</dcterms:modified>
</cp:coreProperties>
</file>